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5B" w:rsidRPr="00361924" w:rsidRDefault="00AE315B" w:rsidP="00AE315B">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Кому: Руководителю _____________________________ </w:t>
      </w:r>
    </w:p>
    <w:p w:rsidR="00AE315B" w:rsidRPr="00361924" w:rsidRDefault="00AE315B" w:rsidP="00AE315B">
      <w:pPr>
        <w:shd w:val="clear" w:color="auto" w:fill="FFFFFF"/>
        <w:spacing w:after="240" w:line="240" w:lineRule="auto"/>
        <w:jc w:val="right"/>
        <w:rPr>
          <w:rFonts w:ascii="Verdana" w:eastAsia="Times New Roman" w:hAnsi="Verdana" w:cs="Times New Roman"/>
          <w:color w:val="4F4F4F"/>
          <w:sz w:val="18"/>
          <w:szCs w:val="18"/>
          <w:lang w:eastAsia="ru-RU"/>
        </w:rPr>
      </w:pPr>
      <w:bookmarkStart w:id="0" w:name="_GoBack"/>
      <w:bookmarkEnd w:id="0"/>
      <w:r w:rsidRPr="00361924">
        <w:rPr>
          <w:rFonts w:ascii="Verdana" w:eastAsia="Times New Roman" w:hAnsi="Verdana" w:cs="Times New Roman"/>
          <w:color w:val="4F4F4F"/>
          <w:sz w:val="18"/>
          <w:szCs w:val="18"/>
          <w:lang w:eastAsia="ru-RU"/>
        </w:rPr>
        <w:t>(Управляющая компания) </w:t>
      </w:r>
    </w:p>
    <w:p w:rsidR="00AE315B" w:rsidRPr="00361924" w:rsidRDefault="00AE315B" w:rsidP="00AE315B">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Адрес: _______________________________________ </w:t>
      </w:r>
    </w:p>
    <w:p w:rsidR="00AE315B" w:rsidRPr="00361924" w:rsidRDefault="00AE315B" w:rsidP="00AE315B">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От кого: ______________________________ </w:t>
      </w:r>
    </w:p>
    <w:p w:rsidR="00AE315B" w:rsidRPr="00361924" w:rsidRDefault="00AE315B" w:rsidP="00AE315B">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Адрес: _______________________________________</w:t>
      </w:r>
    </w:p>
    <w:p w:rsidR="00AE315B" w:rsidRPr="00361924" w:rsidRDefault="00AE315B" w:rsidP="00AE315B">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AE315B" w:rsidRPr="00361924" w:rsidRDefault="00AE315B" w:rsidP="00AE315B">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AE315B" w:rsidRPr="00B9373F" w:rsidRDefault="00AE315B" w:rsidP="00AE315B">
      <w:pPr>
        <w:shd w:val="clear" w:color="auto" w:fill="FFFFFF"/>
        <w:spacing w:after="240" w:line="240" w:lineRule="auto"/>
        <w:jc w:val="center"/>
        <w:rPr>
          <w:rFonts w:ascii="Times New Roman" w:eastAsia="Times New Roman" w:hAnsi="Times New Roman" w:cs="Times New Roman"/>
          <w:color w:val="4F4F4F"/>
          <w:sz w:val="40"/>
          <w:szCs w:val="40"/>
          <w:lang w:eastAsia="ru-RU"/>
        </w:rPr>
      </w:pPr>
      <w:r w:rsidRPr="00B9373F">
        <w:rPr>
          <w:rFonts w:ascii="Times New Roman" w:eastAsia="Times New Roman" w:hAnsi="Times New Roman" w:cs="Times New Roman"/>
          <w:color w:val="4F4F4F"/>
          <w:sz w:val="40"/>
          <w:szCs w:val="40"/>
          <w:lang w:eastAsia="ru-RU"/>
        </w:rPr>
        <w:t>ПРЕТЕНЗИЯ</w:t>
      </w:r>
    </w:p>
    <w:p w:rsidR="00AE315B" w:rsidRPr="00361924" w:rsidRDefault="00AE315B" w:rsidP="00AE315B">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Ваша организация является управляющей организацией по дому №_____ расположенному по адресу __________________________________.</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В соответствии с правилами предоставления коммунальных услуг гражданам, утв. Постановлением Правительства РФ №307 от 23 мая 2006</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обязательства по оплате коммунальных услуг мною исполняются надлежащим образом, что подтверждается квитанциями об оплате.</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В период с______ по _____ коммунальные услуги предоставлялись ненадлежащего качества, а именно: было отключение отопления на период ____________________, электроснабжения на период ________________, горячего водоснабжения на период ___________________, холодного водоснабжения на период _________________________.</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 xml:space="preserve">Данное отключение произошло по вине _________________________, в виду неисполнения Вами обязанности по своевременному предприятию мер для предотвращения аварий, в т.ч. в виду не проведения мероприятий по своевременной обрезке деревьев и т.д. Своевременно (в сроки установленные законом) последствия аварий устранены не были. Мне пришлось в течение _______________________ обходится без _____________________________, в связи с чем мне были причинены значительные неудобства. В то же время в соответствии с пп. Д. п 49 Правил Исполнитель обязан </w:t>
      </w:r>
      <w:r w:rsidRPr="00B9373F">
        <w:rPr>
          <w:rFonts w:ascii="Times New Roman" w:eastAsia="Times New Roman" w:hAnsi="Times New Roman" w:cs="Times New Roman"/>
          <w:color w:val="4F4F4F"/>
          <w:sz w:val="24"/>
          <w:szCs w:val="24"/>
          <w:lang w:eastAsia="ru-RU"/>
        </w:rPr>
        <w:lastRenderedPageBreak/>
        <w:t>устранять аварии, а также выполнять заявки потребителей в сроки, установленные законодательством Российской Федерации, что сделано не было.</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В соответствии с Правилами предоставления коммунальных услуг гражданам, утв. Постановлением Правительства РФ №307 от 23 мая 2006 (далее – Правила)</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Обязательства по предоставлению коммунальных услуг надлежащего качества возникают у исполнителя перед всеми потребителями. 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 1 к Правилам.</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П. 9 Правил предусмотрено, бесперебойная подача в жилое помещение коммунальных ресурсов надлежащего качества в объемах, необходимых потребителю;</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бесперебойное отведение из жилого помещения бытовых стоков;</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бесперебойное отопление жилого помещения в течение отопительного периода в зависимости от температуры наружного воздуха.</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 ___________ мною был получен счет на оплату коммунальных услуг за период __________, выставленный без учета перерасчета предусмотренного действующим законодательством, за время непредставления коммунальных услуг. При этом, в соответствии с пп. Ж п. 49 Правил Исполнитель обязан производить в установленном разделом VII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В соответствии с п. 75 и 77 Правил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 а Потребитель вправе потребовать от исполнителя уплаты неустойки (штрафов, пеней) в соответствии с законодательством о защите прав потребителей.</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Правилам;</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в) если давление сетевого газа в жилом помещении не соответствует требованиям, установленным законодательством Российской Федерации;</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 xml:space="preserve">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 1 к Правилам. Если иное не установлено договором, потребитель вправе потребовать от исполнителя уплаты неустоек (штрафов, </w:t>
      </w:r>
      <w:r w:rsidRPr="00B9373F">
        <w:rPr>
          <w:rFonts w:ascii="Times New Roman" w:eastAsia="Times New Roman" w:hAnsi="Times New Roman" w:cs="Times New Roman"/>
          <w:color w:val="4F4F4F"/>
          <w:sz w:val="24"/>
          <w:szCs w:val="24"/>
          <w:lang w:eastAsia="ru-RU"/>
        </w:rPr>
        <w:lastRenderedPageBreak/>
        <w:t>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е)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непредоставлении;</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ж) потребитель вправе потребовать от исполнителя уплаты неустоек (штрафов, пеней) в других случаях, предусмотренных договором.</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На основании вышеизложенного требую произвести перерасчет стоимости коммунальных услуг за период, __________________, в соответствии с действующим законодательством:</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Холодное водоснабжение:</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Горячее водоснабжение</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Отопление</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В соответствии со ст. 15 ГК РФ, ст. 13 Закона РФ «О защите прав потребителей» убытки, причинённые потребителю, подлежат возмещению в полном объёме.</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В результате непредставления коммунальных услуг надлежащего качества, я был вынужден понести ряд расходов а именно _______________________________________, что подтверждается кассовыми и/или товарными чеками, договорами и т.д. на общую сумму ____________________________________.</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На основании вышеизложенного, в соответствии с действующим законодательством</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 </w:t>
      </w:r>
    </w:p>
    <w:p w:rsidR="00AE315B" w:rsidRPr="00B9373F" w:rsidRDefault="00AE315B" w:rsidP="00AE315B">
      <w:pPr>
        <w:shd w:val="clear" w:color="auto" w:fill="FFFFFF"/>
        <w:spacing w:after="240" w:line="240" w:lineRule="auto"/>
        <w:jc w:val="center"/>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b/>
          <w:color w:val="4F4F4F"/>
          <w:sz w:val="24"/>
          <w:szCs w:val="24"/>
          <w:lang w:eastAsia="ru-RU"/>
        </w:rPr>
        <w:t>ТРЕБУЮ</w:t>
      </w:r>
      <w:r w:rsidRPr="00B9373F">
        <w:rPr>
          <w:rFonts w:ascii="Times New Roman" w:eastAsia="Times New Roman" w:hAnsi="Times New Roman" w:cs="Times New Roman"/>
          <w:color w:val="4F4F4F"/>
          <w:sz w:val="24"/>
          <w:szCs w:val="24"/>
          <w:lang w:eastAsia="ru-RU"/>
        </w:rPr>
        <w:t>:</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 </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1. Произвести перерасчет (корректировку в сторону уменьшения) стоимости коммунальных услуг за период __________________, согласно прилагаемому расчету.</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lastRenderedPageBreak/>
        <w:t>2. В соответствии с положениями ст. 15 Гражданского кодекса РФ, ст. 13 Закона РФ «О защите прав потребителей», возместить причинённые мне убытки в размере ______________ рублей 00 копеек).</w:t>
      </w:r>
    </w:p>
    <w:p w:rsidR="00AE315B" w:rsidRPr="00B9373F" w:rsidRDefault="00AE315B" w:rsidP="00AE315B">
      <w:pPr>
        <w:shd w:val="clear" w:color="auto" w:fill="FFFFFF"/>
        <w:spacing w:after="240" w:line="240" w:lineRule="auto"/>
        <w:rPr>
          <w:rFonts w:ascii="Times New Roman" w:eastAsia="Times New Roman" w:hAnsi="Times New Roman" w:cs="Times New Roman"/>
          <w:color w:val="4F4F4F"/>
          <w:sz w:val="24"/>
          <w:szCs w:val="24"/>
          <w:lang w:eastAsia="ru-RU"/>
        </w:rPr>
      </w:pPr>
      <w:r w:rsidRPr="00B9373F">
        <w:rPr>
          <w:rFonts w:ascii="Times New Roman" w:eastAsia="Times New Roman" w:hAnsi="Times New Roman" w:cs="Times New Roman"/>
          <w:color w:val="4F4F4F"/>
          <w:sz w:val="24"/>
          <w:szCs w:val="24"/>
          <w:lang w:eastAsia="ru-RU"/>
        </w:rPr>
        <w:t> </w:t>
      </w:r>
    </w:p>
    <w:p w:rsidR="00AE315B" w:rsidRDefault="00AE315B" w:rsidP="00AE315B"/>
    <w:p w:rsidR="00AE315B" w:rsidRDefault="00AE315B" w:rsidP="00AE315B"/>
    <w:p w:rsidR="002E40D9" w:rsidRDefault="002E40D9"/>
    <w:sectPr w:rsidR="002E40D9" w:rsidSect="00A10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315B"/>
    <w:rsid w:val="002E40D9"/>
    <w:rsid w:val="00AE3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5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6626</Characters>
  <Application>Microsoft Office Word</Application>
  <DocSecurity>0</DocSecurity>
  <Lines>55</Lines>
  <Paragraphs>15</Paragraphs>
  <ScaleCrop>false</ScaleCrop>
  <Company>Microsoft</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2018-01-31T14:47:00Z</dcterms:created>
  <dcterms:modified xsi:type="dcterms:W3CDTF">2018-01-31T14:47:00Z</dcterms:modified>
</cp:coreProperties>
</file>